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D9E9" w14:textId="77777777" w:rsidR="00B57CD6" w:rsidRDefault="00B57CD6" w:rsidP="00EB2E39">
      <w:pPr>
        <w:jc w:val="center"/>
        <w:rPr>
          <w:rFonts w:ascii="Tahoma" w:hAnsi="Tahoma" w:cs="Tahoma"/>
          <w:caps w:val="0"/>
          <w:sz w:val="36"/>
          <w:szCs w:val="36"/>
        </w:rPr>
      </w:pPr>
      <w:r>
        <w:rPr>
          <w:noProof/>
        </w:rPr>
        <mc:AlternateContent>
          <mc:Choice Requires="wpg">
            <w:drawing>
              <wp:inline distT="0" distB="0" distL="0" distR="0" wp14:anchorId="55B5536F" wp14:editId="284EB48C">
                <wp:extent cx="6379210" cy="1048385"/>
                <wp:effectExtent l="0" t="635" r="3810" b="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210" cy="1048385"/>
                          <a:chOff x="754" y="440"/>
                          <a:chExt cx="10046" cy="1651"/>
                        </a:xfrm>
                      </wpg:grpSpPr>
                      <wps:wsp>
                        <wps:cNvPr id="7" name="Text Box 8"/>
                        <wps:cNvSpPr txBox="1">
                          <a:spLocks noChangeArrowheads="1"/>
                        </wps:cNvSpPr>
                        <wps:spPr bwMode="auto">
                          <a:xfrm>
                            <a:off x="2624" y="567"/>
                            <a:ext cx="6545" cy="1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22943" w14:textId="77777777" w:rsidR="00674A52" w:rsidRDefault="00674A52" w:rsidP="00B57CD6">
                              <w:pPr>
                                <w:jc w:val="center"/>
                              </w:pPr>
                              <w:r>
                                <w:rPr>
                                  <w:noProof/>
                                </w:rPr>
                                <w:drawing>
                                  <wp:inline distT="0" distB="0" distL="0" distR="0" wp14:anchorId="1D4A096A" wp14:editId="3C57F655">
                                    <wp:extent cx="3973195" cy="63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img3.png"/>
                                            <pic:cNvPicPr/>
                                          </pic:nvPicPr>
                                          <pic:blipFill rotWithShape="1">
                                            <a:blip r:embed="rId8">
                                              <a:extLst>
                                                <a:ext uri="{28A0092B-C50C-407E-A947-70E740481C1C}">
                                                  <a14:useLocalDpi xmlns:a14="http://schemas.microsoft.com/office/drawing/2010/main" val="0"/>
                                                </a:ext>
                                              </a:extLst>
                                            </a:blip>
                                            <a:srcRect b="20064"/>
                                            <a:stretch/>
                                          </pic:blipFill>
                                          <pic:spPr bwMode="auto">
                                            <a:xfrm>
                                              <a:off x="0" y="0"/>
                                              <a:ext cx="3973195" cy="6350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9169" y="567"/>
                            <a:ext cx="1631" cy="1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33F02" w14:textId="77777777" w:rsidR="00674A52" w:rsidRDefault="00674A52" w:rsidP="00B57CD6">
                              <w:r>
                                <w:rPr>
                                  <w:noProof/>
                                </w:rPr>
                                <w:drawing>
                                  <wp:inline distT="0" distB="0" distL="0" distR="0" wp14:anchorId="1591F805" wp14:editId="1BE482D4">
                                    <wp:extent cx="847725" cy="7905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47725" cy="790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754" y="440"/>
                            <a:ext cx="1825" cy="1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753D3" w14:textId="77777777" w:rsidR="00674A52" w:rsidRDefault="00674A52" w:rsidP="00B57CD6">
                              <w:r>
                                <w:rPr>
                                  <w:rFonts w:ascii="Abadi MT Condensed Light" w:hAnsi="Abadi MT Condensed Light"/>
                                  <w:noProof/>
                                  <w:sz w:val="32"/>
                                </w:rPr>
                                <w:drawing>
                                  <wp:inline distT="0" distB="0" distL="0" distR="0" wp14:anchorId="287BBC89" wp14:editId="2DFC8C1E">
                                    <wp:extent cx="971550" cy="87630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971550" cy="876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inline>
            </w:drawing>
          </mc:Choice>
          <mc:Fallback>
            <w:pict>
              <v:group w14:anchorId="55B5536F" id="Group 7" o:spid="_x0000_s1026" style="width:502.3pt;height:82.55pt;mso-position-horizontal-relative:char;mso-position-vertical-relative:line" coordorigin="754,440" coordsize="10046,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">
                <v:shapetype id="_x0000_t202" coordsize="21600,21600" o:spt="202" path="m,l,21600r21600,l21600,xe">
                  <v:stroke joinstyle="miter"/>
                  <v:path gradientshapeok="t" o:connecttype="rect"/>
                </v:shapetype>
                <v:shape id="Text Box 8" o:spid="_x0000_s1027" type="#_x0000_t202" style="position:absolute;left:2624;top:567;width:654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8E22943" w14:textId="77777777" w:rsidR="00674A52" w:rsidRDefault="00674A52" w:rsidP="00B57CD6">
                        <w:pPr>
                          <w:jc w:val="center"/>
                        </w:pPr>
                        <w:r>
                          <w:rPr>
                            <w:noProof/>
                          </w:rPr>
                          <w:drawing>
                            <wp:inline distT="0" distB="0" distL="0" distR="0" wp14:anchorId="1D4A096A" wp14:editId="3C57F655">
                              <wp:extent cx="3973195" cy="63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img3.png"/>
                                      <pic:cNvPicPr/>
                                    </pic:nvPicPr>
                                    <pic:blipFill rotWithShape="1">
                                      <a:blip r:embed="rId8">
                                        <a:extLst>
                                          <a:ext uri="{28A0092B-C50C-407E-A947-70E740481C1C}">
                                            <a14:useLocalDpi xmlns:a14="http://schemas.microsoft.com/office/drawing/2010/main" val="0"/>
                                          </a:ext>
                                        </a:extLst>
                                      </a:blip>
                                      <a:srcRect b="20064"/>
                                      <a:stretch/>
                                    </pic:blipFill>
                                    <pic:spPr bwMode="auto">
                                      <a:xfrm>
                                        <a:off x="0" y="0"/>
                                        <a:ext cx="3973195" cy="6350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shape id="Text Box 9" o:spid="_x0000_s1028" type="#_x0000_t202" style="position:absolute;left:9169;top:567;width:1631;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0C33F02" w14:textId="77777777" w:rsidR="00674A52" w:rsidRDefault="00674A52" w:rsidP="00B57CD6">
                        <w:r>
                          <w:rPr>
                            <w:noProof/>
                          </w:rPr>
                          <w:drawing>
                            <wp:inline distT="0" distB="0" distL="0" distR="0" wp14:anchorId="1591F805" wp14:editId="1BE482D4">
                              <wp:extent cx="847725" cy="7905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47725" cy="790575"/>
                                      </a:xfrm>
                                      <a:prstGeom prst="rect">
                                        <a:avLst/>
                                      </a:prstGeom>
                                      <a:noFill/>
                                      <a:ln w="9525">
                                        <a:noFill/>
                                        <a:miter lim="800000"/>
                                        <a:headEnd/>
                                        <a:tailEnd/>
                                      </a:ln>
                                    </pic:spPr>
                                  </pic:pic>
                                </a:graphicData>
                              </a:graphic>
                            </wp:inline>
                          </w:drawing>
                        </w:r>
                      </w:p>
                    </w:txbxContent>
                  </v:textbox>
                </v:shape>
                <v:shape id="Text Box 10" o:spid="_x0000_s1029" type="#_x0000_t202" style="position:absolute;left:754;top:440;width:1825;height: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C9753D3" w14:textId="77777777" w:rsidR="00674A52" w:rsidRDefault="00674A52" w:rsidP="00B57CD6">
                        <w:r>
                          <w:rPr>
                            <w:rFonts w:ascii="Abadi MT Condensed Light" w:hAnsi="Abadi MT Condensed Light"/>
                            <w:noProof/>
                            <w:sz w:val="32"/>
                          </w:rPr>
                          <w:drawing>
                            <wp:inline distT="0" distB="0" distL="0" distR="0" wp14:anchorId="287BBC89" wp14:editId="2DFC8C1E">
                              <wp:extent cx="971550" cy="87630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971550" cy="876300"/>
                                      </a:xfrm>
                                      <a:prstGeom prst="rect">
                                        <a:avLst/>
                                      </a:prstGeom>
                                      <a:noFill/>
                                      <a:ln w="9525">
                                        <a:noFill/>
                                        <a:miter lim="800000"/>
                                        <a:headEnd/>
                                        <a:tailEnd/>
                                      </a:ln>
                                    </pic:spPr>
                                  </pic:pic>
                                </a:graphicData>
                              </a:graphic>
                            </wp:inline>
                          </w:drawing>
                        </w:r>
                      </w:p>
                    </w:txbxContent>
                  </v:textbox>
                </v:shape>
                <w10:anchorlock/>
              </v:group>
            </w:pict>
          </mc:Fallback>
        </mc:AlternateContent>
      </w:r>
    </w:p>
    <w:p w14:paraId="758B6CB4" w14:textId="77777777" w:rsidR="00D568C9" w:rsidRDefault="00D568C9" w:rsidP="00EB2E39">
      <w:pPr>
        <w:jc w:val="center"/>
        <w:rPr>
          <w:rFonts w:ascii="Tahoma" w:hAnsi="Tahoma" w:cs="Tahoma"/>
          <w:sz w:val="36"/>
          <w:szCs w:val="36"/>
        </w:rPr>
      </w:pPr>
    </w:p>
    <w:p w14:paraId="32D0510B" w14:textId="77777777" w:rsidR="00D568C9" w:rsidRDefault="00D568C9" w:rsidP="00EB2E39">
      <w:pPr>
        <w:jc w:val="center"/>
        <w:rPr>
          <w:rFonts w:ascii="Tahoma" w:hAnsi="Tahoma" w:cs="Tahoma"/>
          <w:sz w:val="36"/>
          <w:szCs w:val="36"/>
        </w:rPr>
      </w:pPr>
    </w:p>
    <w:p w14:paraId="4119A0AD" w14:textId="00D6282F" w:rsidR="00EB2E39" w:rsidRDefault="00D568C9" w:rsidP="00EB2E39">
      <w:pPr>
        <w:jc w:val="center"/>
        <w:rPr>
          <w:rFonts w:ascii="Tahoma" w:hAnsi="Tahoma" w:cs="Tahoma"/>
          <w:caps w:val="0"/>
          <w:sz w:val="36"/>
          <w:szCs w:val="36"/>
        </w:rPr>
      </w:pPr>
      <w:r>
        <w:rPr>
          <w:rFonts w:ascii="Tahoma" w:hAnsi="Tahoma" w:cs="Tahoma"/>
          <w:sz w:val="36"/>
          <w:szCs w:val="36"/>
        </w:rPr>
        <w:t>3rd</w:t>
      </w:r>
      <w:r w:rsidR="003A28B4">
        <w:rPr>
          <w:rFonts w:ascii="Tahoma" w:hAnsi="Tahoma" w:cs="Tahoma"/>
          <w:sz w:val="36"/>
          <w:szCs w:val="36"/>
        </w:rPr>
        <w:t xml:space="preserve"> Fun ONE WAY </w:t>
      </w:r>
      <w:r w:rsidR="00ED2B2A">
        <w:rPr>
          <w:rFonts w:ascii="Tahoma" w:hAnsi="Tahoma" w:cs="Tahoma"/>
          <w:sz w:val="36"/>
          <w:szCs w:val="36"/>
        </w:rPr>
        <w:t>WA</w:t>
      </w:r>
      <w:r w:rsidR="003A28B4">
        <w:rPr>
          <w:rFonts w:ascii="Tahoma" w:hAnsi="Tahoma" w:cs="Tahoma"/>
          <w:sz w:val="36"/>
          <w:szCs w:val="36"/>
        </w:rPr>
        <w:t xml:space="preserve"> </w:t>
      </w:r>
      <w:r w:rsidR="002A2973">
        <w:rPr>
          <w:rFonts w:ascii="Tahoma" w:hAnsi="Tahoma" w:cs="Tahoma"/>
          <w:sz w:val="36"/>
          <w:szCs w:val="36"/>
        </w:rPr>
        <w:t>DOUBLE</w:t>
      </w:r>
      <w:r w:rsidR="00674A52">
        <w:rPr>
          <w:rFonts w:ascii="Tahoma" w:hAnsi="Tahoma" w:cs="Tahoma"/>
          <w:caps w:val="0"/>
          <w:sz w:val="36"/>
          <w:szCs w:val="36"/>
        </w:rPr>
        <w:t>/SINGLE</w:t>
      </w:r>
      <w:r w:rsidR="002A2973">
        <w:rPr>
          <w:rFonts w:ascii="Tahoma" w:hAnsi="Tahoma" w:cs="Tahoma"/>
          <w:sz w:val="36"/>
          <w:szCs w:val="36"/>
        </w:rPr>
        <w:t xml:space="preserve"> </w:t>
      </w:r>
      <w:r w:rsidR="003A28B4">
        <w:rPr>
          <w:rFonts w:ascii="Tahoma" w:hAnsi="Tahoma" w:cs="Tahoma"/>
          <w:sz w:val="36"/>
          <w:szCs w:val="36"/>
        </w:rPr>
        <w:t>Clout Shoot</w:t>
      </w:r>
    </w:p>
    <w:p w14:paraId="0F35EF4F" w14:textId="603AFE3C" w:rsidR="00674A52" w:rsidRDefault="00EB2E39" w:rsidP="00EB2E39">
      <w:pPr>
        <w:jc w:val="center"/>
        <w:rPr>
          <w:rFonts w:ascii="Tahoma" w:hAnsi="Tahoma" w:cs="Tahoma"/>
          <w:bCs w:val="0"/>
          <w:caps w:val="0"/>
          <w:sz w:val="32"/>
          <w:szCs w:val="32"/>
        </w:rPr>
      </w:pPr>
      <w:r w:rsidRPr="00EB2E39">
        <w:rPr>
          <w:rFonts w:ascii="Tahoma" w:hAnsi="Tahoma" w:cs="Tahoma"/>
          <w:sz w:val="32"/>
          <w:szCs w:val="32"/>
        </w:rPr>
        <w:t xml:space="preserve">Sunday </w:t>
      </w:r>
      <w:r w:rsidR="00244E89">
        <w:rPr>
          <w:rFonts w:ascii="Tahoma" w:hAnsi="Tahoma" w:cs="Tahoma"/>
          <w:sz w:val="32"/>
          <w:szCs w:val="32"/>
        </w:rPr>
        <w:t>2</w:t>
      </w:r>
      <w:r w:rsidR="00D568C9">
        <w:rPr>
          <w:rFonts w:ascii="Tahoma" w:hAnsi="Tahoma" w:cs="Tahoma"/>
          <w:sz w:val="32"/>
          <w:szCs w:val="32"/>
        </w:rPr>
        <w:t>22nd</w:t>
      </w:r>
      <w:r w:rsidR="00ED2B2A">
        <w:rPr>
          <w:rFonts w:ascii="Tahoma" w:hAnsi="Tahoma" w:cs="Tahoma"/>
          <w:sz w:val="32"/>
          <w:szCs w:val="32"/>
        </w:rPr>
        <w:t xml:space="preserve"> September</w:t>
      </w:r>
      <w:r w:rsidR="00BE5863">
        <w:rPr>
          <w:rFonts w:ascii="Tahoma" w:hAnsi="Tahoma" w:cs="Tahoma"/>
          <w:sz w:val="32"/>
          <w:szCs w:val="32"/>
        </w:rPr>
        <w:t xml:space="preserve"> </w:t>
      </w:r>
      <w:r w:rsidR="00B57CD6">
        <w:rPr>
          <w:rFonts w:ascii="Tahoma" w:hAnsi="Tahoma" w:cs="Tahoma"/>
          <w:sz w:val="32"/>
          <w:szCs w:val="32"/>
        </w:rPr>
        <w:t>201</w:t>
      </w:r>
      <w:r w:rsidR="00D568C9">
        <w:rPr>
          <w:rFonts w:ascii="Tahoma" w:hAnsi="Tahoma" w:cs="Tahoma"/>
          <w:sz w:val="32"/>
          <w:szCs w:val="32"/>
        </w:rPr>
        <w:t>9</w:t>
      </w:r>
      <w:r w:rsidR="00674A52">
        <w:rPr>
          <w:rFonts w:ascii="Tahoma" w:hAnsi="Tahoma" w:cs="Tahoma"/>
          <w:bCs w:val="0"/>
          <w:caps w:val="0"/>
          <w:sz w:val="32"/>
          <w:szCs w:val="32"/>
        </w:rPr>
        <w:t xml:space="preserve"> RESULTS</w:t>
      </w:r>
    </w:p>
    <w:p w14:paraId="232A50BD" w14:textId="7CC1CEC9" w:rsidR="00674A52" w:rsidRDefault="00674A52" w:rsidP="00EB2E39">
      <w:pPr>
        <w:jc w:val="center"/>
        <w:rPr>
          <w:rFonts w:ascii="Tahoma" w:hAnsi="Tahoma" w:cs="Tahoma"/>
          <w:bCs w:val="0"/>
          <w:caps w:val="0"/>
          <w:sz w:val="32"/>
          <w:szCs w:val="32"/>
        </w:rPr>
      </w:pPr>
    </w:p>
    <w:p w14:paraId="3226FEC7" w14:textId="77777777" w:rsidR="00D568C9" w:rsidRDefault="00D568C9" w:rsidP="00EB2E39">
      <w:pPr>
        <w:jc w:val="center"/>
        <w:rPr>
          <w:rFonts w:ascii="Tahoma" w:hAnsi="Tahoma" w:cs="Tahoma"/>
          <w:bCs w:val="0"/>
          <w:caps w:val="0"/>
          <w:sz w:val="32"/>
          <w:szCs w:val="32"/>
        </w:rPr>
      </w:pPr>
    </w:p>
    <w:p w14:paraId="4D996A9A" w14:textId="119B7927" w:rsidR="00D568C9" w:rsidRDefault="00D568C9" w:rsidP="00EB2E39">
      <w:pPr>
        <w:jc w:val="center"/>
        <w:rPr>
          <w:rFonts w:ascii="Tahoma" w:hAnsi="Tahoma" w:cs="Tahoma"/>
          <w:bCs w:val="0"/>
          <w:caps w:val="0"/>
          <w:sz w:val="32"/>
          <w:szCs w:val="32"/>
        </w:rPr>
      </w:pPr>
    </w:p>
    <w:p w14:paraId="14839387" w14:textId="3118A946" w:rsidR="00D568C9" w:rsidRDefault="00D675D2" w:rsidP="00EB2E39">
      <w:pPr>
        <w:jc w:val="center"/>
        <w:rPr>
          <w:rFonts w:ascii="Tahoma" w:hAnsi="Tahoma" w:cs="Tahoma"/>
          <w:bCs w:val="0"/>
          <w:caps w:val="0"/>
          <w:sz w:val="32"/>
          <w:szCs w:val="32"/>
        </w:rPr>
      </w:pPr>
      <w:r w:rsidRPr="00D675D2">
        <w:drawing>
          <wp:inline distT="0" distB="0" distL="0" distR="0" wp14:anchorId="68AF575E" wp14:editId="140A37AF">
            <wp:extent cx="6552565" cy="277876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2565" cy="2778760"/>
                    </a:xfrm>
                    <a:prstGeom prst="rect">
                      <a:avLst/>
                    </a:prstGeom>
                    <a:noFill/>
                    <a:ln>
                      <a:noFill/>
                    </a:ln>
                  </pic:spPr>
                </pic:pic>
              </a:graphicData>
            </a:graphic>
          </wp:inline>
        </w:drawing>
      </w:r>
      <w:bookmarkStart w:id="0" w:name="_GoBack"/>
      <w:bookmarkEnd w:id="0"/>
    </w:p>
    <w:p w14:paraId="29682E7D" w14:textId="146B1E68" w:rsidR="00674A52" w:rsidRDefault="00674A52" w:rsidP="00674A52">
      <w:pPr>
        <w:rPr>
          <w:bCs w:val="0"/>
          <w:caps w:val="0"/>
        </w:rPr>
      </w:pPr>
    </w:p>
    <w:p w14:paraId="6C7A2D28" w14:textId="26234C45" w:rsidR="00D568C9" w:rsidRDefault="00D568C9" w:rsidP="00674A52">
      <w:pPr>
        <w:rPr>
          <w:bCs w:val="0"/>
          <w:caps w:val="0"/>
        </w:rPr>
      </w:pPr>
    </w:p>
    <w:p w14:paraId="3331CCE8" w14:textId="36D0F795" w:rsidR="00D568C9" w:rsidRDefault="00D568C9" w:rsidP="00674A52">
      <w:pPr>
        <w:rPr>
          <w:bCs w:val="0"/>
          <w:caps w:val="0"/>
        </w:rPr>
      </w:pPr>
      <w:r>
        <w:rPr>
          <w:bCs w:val="0"/>
          <w:caps w:val="0"/>
        </w:rPr>
        <w:t>Although the weather forecast prior to the shoot was appalling, the day turned out to be “not bad” some light drizzle but mainly dry. Apart from an incursion by the dreaded “footballers” the day went well.</w:t>
      </w:r>
    </w:p>
    <w:p w14:paraId="09B6D737" w14:textId="466B026A" w:rsidR="00D568C9" w:rsidRDefault="00D568C9" w:rsidP="00674A52">
      <w:pPr>
        <w:rPr>
          <w:bCs w:val="0"/>
          <w:caps w:val="0"/>
        </w:rPr>
      </w:pPr>
    </w:p>
    <w:p w14:paraId="12488782" w14:textId="77777777" w:rsidR="00D568C9" w:rsidRDefault="00D568C9" w:rsidP="00674A52">
      <w:pPr>
        <w:rPr>
          <w:bCs w:val="0"/>
          <w:caps w:val="0"/>
        </w:rPr>
      </w:pPr>
    </w:p>
    <w:p w14:paraId="1CCC445C" w14:textId="77777777" w:rsidR="00674A52" w:rsidRDefault="00674A52" w:rsidP="00674A52">
      <w:pPr>
        <w:rPr>
          <w:bCs w:val="0"/>
          <w:caps w:val="0"/>
        </w:rPr>
      </w:pPr>
      <w:r>
        <w:rPr>
          <w:bCs w:val="0"/>
          <w:caps w:val="0"/>
        </w:rPr>
        <w:t>My thanks to the Eastbourne members who helped set everything up and to those members who shot all day</w:t>
      </w:r>
      <w:r w:rsidR="006B4677">
        <w:rPr>
          <w:bCs w:val="0"/>
          <w:caps w:val="0"/>
        </w:rPr>
        <w:t xml:space="preserve"> and those visitors who remained for helping pack everything away.</w:t>
      </w:r>
    </w:p>
    <w:p w14:paraId="636733D1" w14:textId="77777777" w:rsidR="006B4677" w:rsidRDefault="006B4677" w:rsidP="00674A52">
      <w:pPr>
        <w:rPr>
          <w:bCs w:val="0"/>
          <w:caps w:val="0"/>
        </w:rPr>
      </w:pPr>
    </w:p>
    <w:p w14:paraId="093BD430" w14:textId="03834864" w:rsidR="006B4677" w:rsidRDefault="006B4677" w:rsidP="00674A52">
      <w:pPr>
        <w:rPr>
          <w:bCs w:val="0"/>
          <w:caps w:val="0"/>
        </w:rPr>
      </w:pPr>
      <w:r>
        <w:rPr>
          <w:bCs w:val="0"/>
          <w:caps w:val="0"/>
        </w:rPr>
        <w:t>Looking forward to seeing you all at the next shoot.</w:t>
      </w:r>
    </w:p>
    <w:p w14:paraId="5E7CE6B7" w14:textId="77777777" w:rsidR="00D568C9" w:rsidRDefault="00D568C9" w:rsidP="00674A52">
      <w:pPr>
        <w:rPr>
          <w:bCs w:val="0"/>
          <w:caps w:val="0"/>
        </w:rPr>
      </w:pPr>
    </w:p>
    <w:p w14:paraId="5747E132" w14:textId="78ABD1C5" w:rsidR="006B4677" w:rsidRDefault="006B4677" w:rsidP="00674A52">
      <w:pPr>
        <w:rPr>
          <w:bCs w:val="0"/>
          <w:caps w:val="0"/>
        </w:rPr>
      </w:pPr>
      <w:r>
        <w:rPr>
          <w:bCs w:val="0"/>
          <w:caps w:val="0"/>
        </w:rPr>
        <w:t>Regards</w:t>
      </w:r>
    </w:p>
    <w:p w14:paraId="729B63DB" w14:textId="77777777" w:rsidR="00D568C9" w:rsidRDefault="00D568C9" w:rsidP="00674A52">
      <w:pPr>
        <w:rPr>
          <w:bCs w:val="0"/>
          <w:caps w:val="0"/>
        </w:rPr>
      </w:pPr>
    </w:p>
    <w:p w14:paraId="7B9717FF" w14:textId="77777777" w:rsidR="006B4677" w:rsidRDefault="006B4677" w:rsidP="00674A52">
      <w:pPr>
        <w:rPr>
          <w:bCs w:val="0"/>
          <w:caps w:val="0"/>
        </w:rPr>
      </w:pPr>
      <w:r>
        <w:rPr>
          <w:bCs w:val="0"/>
          <w:caps w:val="0"/>
        </w:rPr>
        <w:t>Dave Egalton</w:t>
      </w:r>
    </w:p>
    <w:p w14:paraId="6E8093DC" w14:textId="77777777" w:rsidR="00EB2E39" w:rsidRPr="007D1D4C" w:rsidRDefault="00EB2E39" w:rsidP="00ED2B2A">
      <w:pPr>
        <w:rPr>
          <w:rFonts w:ascii="Tahoma" w:hAnsi="Tahoma" w:cs="Tahoma"/>
          <w:caps w:val="0"/>
          <w:sz w:val="8"/>
          <w:szCs w:val="8"/>
        </w:rPr>
      </w:pPr>
    </w:p>
    <w:sectPr w:rsidR="00EB2E39" w:rsidRPr="007D1D4C" w:rsidSect="00EB2E39">
      <w:footerReference w:type="default" r:id="rId12"/>
      <w:headerReference w:type="first" r:id="rId13"/>
      <w:pgSz w:w="11907" w:h="16840" w:code="9"/>
      <w:pgMar w:top="794" w:right="794" w:bottom="79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E713" w14:textId="77777777" w:rsidR="00674A52" w:rsidRDefault="00674A52">
      <w:r>
        <w:separator/>
      </w:r>
    </w:p>
  </w:endnote>
  <w:endnote w:type="continuationSeparator" w:id="0">
    <w:p w14:paraId="48931361" w14:textId="77777777" w:rsidR="00674A52" w:rsidRDefault="0067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Franklin Gothic Medium Cond"/>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FEA2" w14:textId="77777777" w:rsidR="00674A52" w:rsidRPr="006169D3" w:rsidRDefault="00674A52" w:rsidP="003F0912">
    <w:pPr>
      <w:pStyle w:val="Footer"/>
      <w:jc w:val="center"/>
      <w:rPr>
        <w:rFonts w:asciiTheme="minorHAnsi" w:hAnsiTheme="minorHAnsi" w:cstheme="minorHAnsi"/>
        <w:sz w:val="20"/>
        <w:szCs w:val="20"/>
      </w:rPr>
    </w:pPr>
    <w:r w:rsidRPr="006169D3">
      <w:rPr>
        <w:rFonts w:asciiTheme="minorHAnsi" w:hAnsiTheme="minorHAnsi" w:cstheme="minorHAnsi"/>
        <w:sz w:val="20"/>
        <w:szCs w:val="20"/>
      </w:rPr>
      <w:t>© Eastbourne Archers (L.S.C)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135EC" w14:textId="77777777" w:rsidR="00674A52" w:rsidRDefault="00674A52">
      <w:r>
        <w:separator/>
      </w:r>
    </w:p>
  </w:footnote>
  <w:footnote w:type="continuationSeparator" w:id="0">
    <w:p w14:paraId="7FF5EA89" w14:textId="77777777" w:rsidR="00674A52" w:rsidRDefault="0067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7DD4" w14:textId="77777777" w:rsidR="00674A52" w:rsidRDefault="00674A52">
    <w:pPr>
      <w:pStyle w:val="Header"/>
    </w:pPr>
    <w:r>
      <w:rPr>
        <w:rFonts w:ascii="Abadi MT Condensed Light" w:hAnsi="Abadi MT Condensed Light"/>
        <w:sz w:val="32"/>
      </w:rPr>
      <w:drawing>
        <wp:inline distT="0" distB="0" distL="0" distR="0" wp14:anchorId="4E0B5C73" wp14:editId="24E679FA">
          <wp:extent cx="1188720" cy="1046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046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3538993"/>
  </wne:recipientData>
  <wne:recipientData>
    <wne:active wne:val="1"/>
    <wne:hash wne:val="55"/>
  </wne:recipientData>
  <wne:recipientData>
    <wne:active wne:val="1"/>
    <wne:hash wne:val="3211313"/>
  </wne:recipientData>
  <wne:recipientData>
    <wne:active wne:val="1"/>
    <wne:hash wne:val="3735602"/>
  </wne:recipientData>
  <wne:recipientData>
    <wne:active wne:val="1"/>
    <wne:hash wne:val="3473459"/>
  </wne:recipientData>
  <wne:recipientData>
    <wne:active wne:val="1"/>
    <wne:hash wne:val="3538995"/>
  </wne:recipientData>
  <wne:recipientData>
    <wne:active wne:val="1"/>
    <wne:hash wne:val="3407924"/>
  </wne:recipientData>
  <wne:recipientData>
    <wne:active wne:val="1"/>
    <wne:hash wne:val="3473460"/>
  </wne:recipientData>
  <wne:recipientData>
    <wne:active wne:val="1"/>
    <wne:hash wne:val="360453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H:\Eastbourne Archers\Membership Secretary\Membership.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Adults - No Email` "/>
    <w:odso>
      <w:fieldMapData>
        <w:type w:val="dbColumn"/>
        <w:name w:val="ID"/>
        <w:mappedName w:val="Unique Identifier"/>
        <w:column w:val="0"/>
        <w:lid w:val="en-GB"/>
      </w:fieldMapData>
      <w:fieldMapData>
        <w:type w:val="dbColumn"/>
        <w:name w:val="Title"/>
        <w:mappedName w:val="Courtesy Title"/>
        <w:column w:val="1"/>
        <w:lid w:val="en-GB"/>
      </w:fieldMapData>
      <w:fieldMapData>
        <w:type w:val="dbColumn"/>
        <w:name w:val="Forename"/>
        <w:mappedName w:val="First Name"/>
        <w:column w:val="3"/>
        <w:lid w:val="en-GB"/>
      </w:fieldMapData>
      <w:fieldMapData>
        <w:column w:val="0"/>
        <w:lid w:val="en-GB"/>
      </w:fieldMapData>
      <w:fieldMapData>
        <w:type w:val="dbColumn"/>
        <w:name w:val="Sur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1"/>
        <w:mappedName w:val="Address 1"/>
        <w:column w:val="5"/>
        <w:lid w:val="en-GB"/>
      </w:fieldMapData>
      <w:fieldMapData>
        <w:type w:val="dbColumn"/>
        <w:name w:val="Address2"/>
        <w:mappedName w:val="Address 2"/>
        <w:column w:val="6"/>
        <w:lid w:val="en-GB"/>
      </w:fieldMapData>
      <w:fieldMapData>
        <w:type w:val="dbColumn"/>
        <w:name w:val="Town"/>
        <w:mappedName w:val="City"/>
        <w:column w:val="7"/>
        <w:lid w:val="en-GB"/>
      </w:fieldMapData>
      <w:fieldMapData>
        <w:type w:val="dbColumn"/>
        <w:name w:val="County"/>
        <w:mappedName w:val="State"/>
        <w:column w:val="8"/>
        <w:lid w:val="en-GB"/>
      </w:fieldMapData>
      <w:fieldMapData>
        <w:type w:val="dbColumn"/>
        <w:name w:val="Postcode"/>
        <w:mappedName w:val="Postal Code"/>
        <w:column w:val="9"/>
        <w:lid w:val="en-GB"/>
      </w:fieldMapData>
      <w:fieldMapData>
        <w:column w:val="0"/>
        <w:lid w:val="en-GB"/>
      </w:fieldMapData>
      <w:fieldMapData>
        <w:type w:val="dbColumn"/>
        <w:name w:val="Tel"/>
        <w:mappedName w:val="Business Phone"/>
        <w:column w:val="4"/>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1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17"/>
    <w:rsid w:val="00034070"/>
    <w:rsid w:val="000675CB"/>
    <w:rsid w:val="000B7DA8"/>
    <w:rsid w:val="000D4357"/>
    <w:rsid w:val="000F2F1D"/>
    <w:rsid w:val="001306AC"/>
    <w:rsid w:val="0013733D"/>
    <w:rsid w:val="00165240"/>
    <w:rsid w:val="001B0EB0"/>
    <w:rsid w:val="001C39C4"/>
    <w:rsid w:val="001C3B37"/>
    <w:rsid w:val="001D185A"/>
    <w:rsid w:val="001E4BAF"/>
    <w:rsid w:val="00204EBD"/>
    <w:rsid w:val="0021430B"/>
    <w:rsid w:val="00244E89"/>
    <w:rsid w:val="00255735"/>
    <w:rsid w:val="00267CC0"/>
    <w:rsid w:val="00272AE7"/>
    <w:rsid w:val="002A2973"/>
    <w:rsid w:val="002C7CCC"/>
    <w:rsid w:val="002F341B"/>
    <w:rsid w:val="00333A3F"/>
    <w:rsid w:val="00333F19"/>
    <w:rsid w:val="003523B2"/>
    <w:rsid w:val="003A28B4"/>
    <w:rsid w:val="003A65CF"/>
    <w:rsid w:val="003C1DFA"/>
    <w:rsid w:val="003F0912"/>
    <w:rsid w:val="004029BF"/>
    <w:rsid w:val="00422D2C"/>
    <w:rsid w:val="00440667"/>
    <w:rsid w:val="0045158E"/>
    <w:rsid w:val="00452DEA"/>
    <w:rsid w:val="004B5B67"/>
    <w:rsid w:val="004C5161"/>
    <w:rsid w:val="00517A98"/>
    <w:rsid w:val="00530AAD"/>
    <w:rsid w:val="00547C1F"/>
    <w:rsid w:val="0057560D"/>
    <w:rsid w:val="00575B10"/>
    <w:rsid w:val="0059563A"/>
    <w:rsid w:val="005972E7"/>
    <w:rsid w:val="005B2344"/>
    <w:rsid w:val="005F4F00"/>
    <w:rsid w:val="006169D3"/>
    <w:rsid w:val="0061751D"/>
    <w:rsid w:val="006308D8"/>
    <w:rsid w:val="006378FB"/>
    <w:rsid w:val="00643A94"/>
    <w:rsid w:val="00650A1A"/>
    <w:rsid w:val="00650B2F"/>
    <w:rsid w:val="006668E3"/>
    <w:rsid w:val="00674A52"/>
    <w:rsid w:val="006B4677"/>
    <w:rsid w:val="006F02C2"/>
    <w:rsid w:val="007334AD"/>
    <w:rsid w:val="007347D7"/>
    <w:rsid w:val="0074117C"/>
    <w:rsid w:val="00744147"/>
    <w:rsid w:val="00767097"/>
    <w:rsid w:val="007706A6"/>
    <w:rsid w:val="007834BF"/>
    <w:rsid w:val="00786898"/>
    <w:rsid w:val="007C0B5D"/>
    <w:rsid w:val="007C2960"/>
    <w:rsid w:val="007D03C5"/>
    <w:rsid w:val="007D17A1"/>
    <w:rsid w:val="007F303E"/>
    <w:rsid w:val="00850570"/>
    <w:rsid w:val="00852CDA"/>
    <w:rsid w:val="008600A3"/>
    <w:rsid w:val="00862D17"/>
    <w:rsid w:val="00876FF3"/>
    <w:rsid w:val="008B14CF"/>
    <w:rsid w:val="008B3DFC"/>
    <w:rsid w:val="008C0A78"/>
    <w:rsid w:val="00926143"/>
    <w:rsid w:val="009321DF"/>
    <w:rsid w:val="00956F81"/>
    <w:rsid w:val="00962CBD"/>
    <w:rsid w:val="00981E11"/>
    <w:rsid w:val="00991D13"/>
    <w:rsid w:val="009A164C"/>
    <w:rsid w:val="009A462A"/>
    <w:rsid w:val="009B6F2E"/>
    <w:rsid w:val="009E1724"/>
    <w:rsid w:val="009F2F6E"/>
    <w:rsid w:val="009F34DD"/>
    <w:rsid w:val="00A14F7F"/>
    <w:rsid w:val="00A330C7"/>
    <w:rsid w:val="00A46190"/>
    <w:rsid w:val="00A576F2"/>
    <w:rsid w:val="00AE27A5"/>
    <w:rsid w:val="00B26817"/>
    <w:rsid w:val="00B3766E"/>
    <w:rsid w:val="00B54F3B"/>
    <w:rsid w:val="00B57CD6"/>
    <w:rsid w:val="00B76823"/>
    <w:rsid w:val="00BD0BBB"/>
    <w:rsid w:val="00BE5863"/>
    <w:rsid w:val="00C833FF"/>
    <w:rsid w:val="00CC2ADC"/>
    <w:rsid w:val="00CD5525"/>
    <w:rsid w:val="00CD73FA"/>
    <w:rsid w:val="00CE2C65"/>
    <w:rsid w:val="00CF13D7"/>
    <w:rsid w:val="00D12684"/>
    <w:rsid w:val="00D27A70"/>
    <w:rsid w:val="00D568C9"/>
    <w:rsid w:val="00D57241"/>
    <w:rsid w:val="00D61DC5"/>
    <w:rsid w:val="00D675D2"/>
    <w:rsid w:val="00DD0DD6"/>
    <w:rsid w:val="00E66162"/>
    <w:rsid w:val="00E932EC"/>
    <w:rsid w:val="00E975E1"/>
    <w:rsid w:val="00EA4F86"/>
    <w:rsid w:val="00EA5EAF"/>
    <w:rsid w:val="00EB2E39"/>
    <w:rsid w:val="00ED2B2A"/>
    <w:rsid w:val="00F07C74"/>
    <w:rsid w:val="00FA4FAE"/>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3D6233C"/>
  <w15:docId w15:val="{ABC8DBD8-EA6A-41A6-987C-AF45951D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bCs/>
        <w:caps/>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E39"/>
  </w:style>
  <w:style w:type="paragraph" w:styleId="Heading1">
    <w:name w:val="heading 1"/>
    <w:basedOn w:val="Normal"/>
    <w:next w:val="Normal"/>
    <w:qFormat/>
    <w:rsid w:val="00D12684"/>
    <w:pPr>
      <w:keepNext/>
      <w:spacing w:before="240" w:after="60"/>
      <w:outlineLvl w:val="0"/>
    </w:pPr>
    <w:rPr>
      <w:b/>
      <w:bCs w:val="0"/>
      <w:noProof/>
      <w:kern w:val="32"/>
      <w:sz w:val="32"/>
      <w:szCs w:val="32"/>
    </w:rPr>
  </w:style>
  <w:style w:type="paragraph" w:styleId="Heading2">
    <w:name w:val="heading 2"/>
    <w:basedOn w:val="Normal"/>
    <w:next w:val="Normal"/>
    <w:link w:val="Heading2Char"/>
    <w:qFormat/>
    <w:rsid w:val="00EB2E39"/>
    <w:pPr>
      <w:keepNext/>
      <w:outlineLvl w:val="1"/>
    </w:pPr>
    <w:rPr>
      <w:rFonts w:ascii="Tahoma" w:hAnsi="Tahoma" w:cs="Tahoma"/>
      <w:sz w:val="32"/>
      <w:lang w:val="cy-GB"/>
    </w:rPr>
  </w:style>
  <w:style w:type="paragraph" w:styleId="Heading3">
    <w:name w:val="heading 3"/>
    <w:basedOn w:val="Normal"/>
    <w:next w:val="Normal"/>
    <w:link w:val="Heading3Char"/>
    <w:qFormat/>
    <w:rsid w:val="00EB2E39"/>
    <w:pPr>
      <w:keepNext/>
      <w:jc w:val="center"/>
      <w:outlineLvl w:val="2"/>
    </w:pPr>
    <w:rPr>
      <w:rFonts w:ascii="Tahoma" w:hAnsi="Tahoma" w:cs="Tahoma"/>
      <w:b/>
      <w:bCs w:val="0"/>
      <w:sz w:val="32"/>
      <w:lang w:val="cy-GB"/>
    </w:rPr>
  </w:style>
  <w:style w:type="paragraph" w:styleId="Heading4">
    <w:name w:val="heading 4"/>
    <w:basedOn w:val="Normal"/>
    <w:next w:val="Normal"/>
    <w:link w:val="Heading4Char"/>
    <w:qFormat/>
    <w:rsid w:val="00EB2E39"/>
    <w:pPr>
      <w:keepNext/>
      <w:jc w:val="center"/>
      <w:outlineLvl w:val="3"/>
    </w:pPr>
    <w:rPr>
      <w:rFonts w:ascii="Tahoma" w:hAnsi="Tahoma" w:cs="Tahoma"/>
      <w:b/>
      <w:bCs w:val="0"/>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rPr>
      <w:rFonts w:ascii="Times New Roman" w:hAnsi="Times New Roman"/>
      <w:noProof/>
    </w:rPr>
  </w:style>
  <w:style w:type="paragraph" w:styleId="Date">
    <w:name w:val="Date"/>
    <w:basedOn w:val="Normal"/>
    <w:next w:val="Normal"/>
    <w:rsid w:val="00981E11"/>
    <w:pPr>
      <w:spacing w:after="480"/>
    </w:pPr>
    <w:rPr>
      <w:rFonts w:ascii="Times New Roman" w:hAnsi="Times New Roman"/>
      <w:noProof/>
    </w:rPr>
  </w:style>
  <w:style w:type="paragraph" w:customStyle="1" w:styleId="RecipientAddress">
    <w:name w:val="Recipient Address"/>
    <w:basedOn w:val="Normal"/>
    <w:rsid w:val="00852CDA"/>
    <w:rPr>
      <w:rFonts w:ascii="Times New Roman" w:hAnsi="Times New Roman"/>
      <w:noProof/>
    </w:rPr>
  </w:style>
  <w:style w:type="paragraph" w:styleId="Salutation">
    <w:name w:val="Salutation"/>
    <w:basedOn w:val="Normal"/>
    <w:next w:val="Normal"/>
    <w:rsid w:val="00852CDA"/>
    <w:pPr>
      <w:spacing w:before="480" w:after="240"/>
    </w:pPr>
    <w:rPr>
      <w:rFonts w:ascii="Times New Roman" w:hAnsi="Times New Roman"/>
      <w:noProof/>
    </w:rPr>
  </w:style>
  <w:style w:type="paragraph" w:styleId="Closing">
    <w:name w:val="Closing"/>
    <w:basedOn w:val="Normal"/>
    <w:rsid w:val="00981E11"/>
    <w:pPr>
      <w:spacing w:after="960"/>
    </w:pPr>
    <w:rPr>
      <w:rFonts w:ascii="Times New Roman" w:hAnsi="Times New Roman"/>
      <w:noProof/>
    </w:rPr>
  </w:style>
  <w:style w:type="paragraph" w:styleId="Signature">
    <w:name w:val="Signature"/>
    <w:basedOn w:val="Normal"/>
    <w:rsid w:val="00981E11"/>
    <w:rPr>
      <w:rFonts w:ascii="Times New Roman" w:hAnsi="Times New Roman"/>
      <w:noProof/>
    </w:rPr>
  </w:style>
  <w:style w:type="paragraph" w:customStyle="1" w:styleId="ccEnclosure">
    <w:name w:val="cc:/Enclosure"/>
    <w:basedOn w:val="Normal"/>
    <w:rsid w:val="00CF13D7"/>
    <w:pPr>
      <w:tabs>
        <w:tab w:val="left" w:pos="1440"/>
      </w:tabs>
      <w:spacing w:before="240" w:after="240"/>
      <w:ind w:left="1440" w:hanging="1440"/>
    </w:pPr>
    <w:rPr>
      <w:rFonts w:ascii="Times New Roman" w:hAnsi="Times New Roman"/>
      <w:noProof/>
    </w:rPr>
  </w:style>
  <w:style w:type="paragraph" w:styleId="BodyText">
    <w:name w:val="Body Text"/>
    <w:basedOn w:val="Normal"/>
    <w:link w:val="BodyTextChar"/>
    <w:rsid w:val="00D12684"/>
    <w:pPr>
      <w:spacing w:after="240"/>
    </w:pPr>
    <w:rPr>
      <w:rFonts w:ascii="Times New Roman" w:hAnsi="Times New Roman"/>
      <w:noProof/>
    </w:rPr>
  </w:style>
  <w:style w:type="paragraph" w:styleId="BalloonText">
    <w:name w:val="Balloon Text"/>
    <w:basedOn w:val="Normal"/>
    <w:semiHidden/>
    <w:rsid w:val="007834BF"/>
    <w:rPr>
      <w:rFonts w:ascii="Tahoma" w:hAnsi="Tahoma" w:cs="Tahoma"/>
      <w:noProof/>
      <w:sz w:val="16"/>
      <w:szCs w:val="16"/>
    </w:rPr>
  </w:style>
  <w:style w:type="paragraph" w:styleId="Header">
    <w:name w:val="header"/>
    <w:basedOn w:val="Normal"/>
    <w:rsid w:val="000B7DA8"/>
    <w:pPr>
      <w:tabs>
        <w:tab w:val="center" w:pos="4320"/>
        <w:tab w:val="right" w:pos="8640"/>
      </w:tabs>
      <w:spacing w:after="480"/>
    </w:pPr>
    <w:rPr>
      <w:rFonts w:ascii="Times New Roman" w:hAnsi="Times New Roman"/>
      <w:noProof/>
    </w:rPr>
  </w:style>
  <w:style w:type="paragraph" w:styleId="Footer">
    <w:name w:val="footer"/>
    <w:basedOn w:val="Normal"/>
    <w:rsid w:val="00CF13D7"/>
    <w:pPr>
      <w:tabs>
        <w:tab w:val="center" w:pos="4320"/>
        <w:tab w:val="right" w:pos="8640"/>
      </w:tabs>
    </w:pPr>
    <w:rPr>
      <w:rFonts w:ascii="Times New Roman" w:hAnsi="Times New Roman"/>
      <w:noProof/>
    </w:rPr>
  </w:style>
  <w:style w:type="character" w:styleId="PageNumber">
    <w:name w:val="page number"/>
    <w:basedOn w:val="DefaultParagraphFont"/>
    <w:rsid w:val="000B7DA8"/>
  </w:style>
  <w:style w:type="table" w:styleId="TableGrid">
    <w:name w:val="Table Grid"/>
    <w:basedOn w:val="TableNormal"/>
    <w:uiPriority w:val="59"/>
    <w:rsid w:val="00962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9D3"/>
    <w:rPr>
      <w:color w:val="0000FF" w:themeColor="hyperlink"/>
      <w:u w:val="single"/>
    </w:rPr>
  </w:style>
  <w:style w:type="character" w:customStyle="1" w:styleId="Heading2Char">
    <w:name w:val="Heading 2 Char"/>
    <w:basedOn w:val="DefaultParagraphFont"/>
    <w:link w:val="Heading2"/>
    <w:rsid w:val="00EB2E39"/>
    <w:rPr>
      <w:rFonts w:ascii="Tahoma" w:hAnsi="Tahoma" w:cs="Tahoma"/>
      <w:sz w:val="32"/>
      <w:szCs w:val="24"/>
      <w:lang w:val="cy-GB" w:eastAsia="en-US"/>
    </w:rPr>
  </w:style>
  <w:style w:type="character" w:customStyle="1" w:styleId="Heading3Char">
    <w:name w:val="Heading 3 Char"/>
    <w:basedOn w:val="DefaultParagraphFont"/>
    <w:link w:val="Heading3"/>
    <w:rsid w:val="00EB2E39"/>
    <w:rPr>
      <w:rFonts w:ascii="Tahoma" w:hAnsi="Tahoma" w:cs="Tahoma"/>
      <w:b/>
      <w:bCs w:val="0"/>
      <w:sz w:val="32"/>
      <w:szCs w:val="24"/>
      <w:lang w:val="cy-GB" w:eastAsia="en-US"/>
    </w:rPr>
  </w:style>
  <w:style w:type="character" w:customStyle="1" w:styleId="Heading4Char">
    <w:name w:val="Heading 4 Char"/>
    <w:basedOn w:val="DefaultParagraphFont"/>
    <w:link w:val="Heading4"/>
    <w:rsid w:val="00EB2E39"/>
    <w:rPr>
      <w:rFonts w:ascii="Tahoma" w:hAnsi="Tahoma" w:cs="Tahoma"/>
      <w:b/>
      <w:bCs w:val="0"/>
      <w:sz w:val="24"/>
      <w:szCs w:val="24"/>
      <w:lang w:val="cy-GB" w:eastAsia="en-US"/>
    </w:rPr>
  </w:style>
  <w:style w:type="character" w:customStyle="1" w:styleId="BodyTextChar">
    <w:name w:val="Body Text Char"/>
    <w:basedOn w:val="DefaultParagraphFont"/>
    <w:link w:val="BodyText"/>
    <w:rsid w:val="00EB2E39"/>
    <w:rPr>
      <w:noProof/>
      <w:sz w:val="24"/>
      <w:szCs w:val="24"/>
      <w:lang w:eastAsia="en-US"/>
    </w:rPr>
  </w:style>
  <w:style w:type="paragraph" w:styleId="BodyText2">
    <w:name w:val="Body Text 2"/>
    <w:basedOn w:val="Normal"/>
    <w:link w:val="BodyText2Char"/>
    <w:uiPriority w:val="99"/>
    <w:unhideWhenUsed/>
    <w:rsid w:val="00EB2E39"/>
    <w:pPr>
      <w:spacing w:after="120" w:line="480" w:lineRule="auto"/>
    </w:pPr>
  </w:style>
  <w:style w:type="character" w:customStyle="1" w:styleId="BodyText2Char">
    <w:name w:val="Body Text 2 Char"/>
    <w:basedOn w:val="DefaultParagraphFont"/>
    <w:link w:val="BodyText2"/>
    <w:uiPriority w:val="99"/>
    <w:rsid w:val="00EB2E3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Users\Daniel\Documents\Archer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5B64-29B8-4048-A0BC-8FC66A85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1</Pages>
  <Words>91</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keywords>Eastbourne Archers;Blank Letterhead</cp:keywords>
  <cp:lastModifiedBy>David Egalton</cp:lastModifiedBy>
  <cp:revision>5</cp:revision>
  <cp:lastPrinted>2017-09-25T14:36:00Z</cp:lastPrinted>
  <dcterms:created xsi:type="dcterms:W3CDTF">2017-10-09T10:26:00Z</dcterms:created>
  <dcterms:modified xsi:type="dcterms:W3CDTF">2019-10-03T08:48:00Z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TC060860341033</vt:lpwstr>
  </property>
</Properties>
</file>